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B76B" w14:textId="77777777"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14:paraId="77184AAD" w14:textId="64B353FD" w:rsidR="00752998" w:rsidRP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bookmarkStart w:id="0" w:name="_Hlk500241612"/>
      <w:r w:rsidRPr="00752998">
        <w:rPr>
          <w:rFonts w:ascii="Arial Narrow" w:hAnsi="Arial Narrow" w:cs="Times New Roman"/>
          <w:b/>
          <w:color w:val="000000"/>
        </w:rPr>
        <w:t xml:space="preserve">NO TRADEMARK INFRINGEMENT WILL BE </w:t>
      </w:r>
      <w:r w:rsidR="00736FFA">
        <w:rPr>
          <w:rFonts w:ascii="Arial Narrow" w:hAnsi="Arial Narrow" w:cs="Times New Roman"/>
          <w:b/>
          <w:color w:val="000000"/>
        </w:rPr>
        <w:t>ALLOWED</w:t>
      </w:r>
    </w:p>
    <w:p w14:paraId="79F5C1A2" w14:textId="7FC47029" w:rsid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r w:rsidRPr="00752998">
        <w:rPr>
          <w:rFonts w:ascii="Arial Narrow" w:hAnsi="Arial Narrow" w:cs="Times New Roman"/>
          <w:b/>
          <w:color w:val="000000"/>
        </w:rPr>
        <w:t>MONITORING AND ENFORCEMENT WILL BE ON SI</w:t>
      </w:r>
      <w:r w:rsidR="00D72BE7">
        <w:rPr>
          <w:rFonts w:ascii="Arial Narrow" w:hAnsi="Arial Narrow" w:cs="Times New Roman"/>
          <w:b/>
          <w:color w:val="000000"/>
        </w:rPr>
        <w:t>TE</w:t>
      </w:r>
      <w:r w:rsidRPr="00752998">
        <w:rPr>
          <w:rFonts w:ascii="Arial Narrow" w:hAnsi="Arial Narrow" w:cs="Times New Roman"/>
          <w:b/>
          <w:color w:val="000000"/>
        </w:rPr>
        <w:t xml:space="preserve"> TH</w:t>
      </w:r>
      <w:r w:rsidR="001E4755">
        <w:rPr>
          <w:rFonts w:ascii="Arial Narrow" w:hAnsi="Arial Narrow" w:cs="Times New Roman"/>
          <w:b/>
          <w:color w:val="000000"/>
        </w:rPr>
        <w:t>R</w:t>
      </w:r>
      <w:r w:rsidRPr="00752998">
        <w:rPr>
          <w:rFonts w:ascii="Arial Narrow" w:hAnsi="Arial Narrow" w:cs="Times New Roman"/>
          <w:b/>
          <w:color w:val="000000"/>
        </w:rPr>
        <w:t>OUGHTOUT EACH FESTIVA</w:t>
      </w:r>
      <w:bookmarkEnd w:id="0"/>
      <w:r w:rsidRPr="00752998">
        <w:rPr>
          <w:rFonts w:ascii="Arial Narrow" w:hAnsi="Arial Narrow" w:cs="Times New Roman"/>
          <w:b/>
          <w:color w:val="000000"/>
        </w:rPr>
        <w:t>L</w:t>
      </w:r>
    </w:p>
    <w:p w14:paraId="2E0FD04E" w14:textId="77777777" w:rsidR="003661C8" w:rsidRPr="00752998" w:rsidRDefault="003661C8" w:rsidP="00752998">
      <w:pPr>
        <w:tabs>
          <w:tab w:val="left" w:pos="1075"/>
        </w:tabs>
        <w:autoSpaceDE w:val="0"/>
        <w:autoSpaceDN w:val="0"/>
        <w:adjustRightInd w:val="0"/>
        <w:spacing w:after="0" w:line="240" w:lineRule="auto"/>
        <w:jc w:val="center"/>
        <w:rPr>
          <w:rFonts w:ascii="Arial Narrow" w:hAnsi="Arial Narrow" w:cs="Times New Roman"/>
          <w:b/>
          <w:color w:val="000000"/>
        </w:rPr>
      </w:pPr>
    </w:p>
    <w:p w14:paraId="64126E8B" w14:textId="5C842E5A" w:rsidR="001900E8" w:rsidRPr="00850E43" w:rsidRDefault="00756C17" w:rsidP="00756C17">
      <w:pPr>
        <w:autoSpaceDE w:val="0"/>
        <w:autoSpaceDN w:val="0"/>
        <w:adjustRightInd w:val="0"/>
        <w:spacing w:after="0" w:line="240" w:lineRule="auto"/>
        <w:rPr>
          <w:rFonts w:cs="Times New Roman"/>
          <w:color w:val="000000"/>
          <w:sz w:val="20"/>
        </w:rPr>
      </w:pPr>
      <w:r w:rsidRPr="003661C8">
        <w:rPr>
          <w:rFonts w:cs="Times New Roman"/>
          <w:b/>
          <w:color w:val="000000"/>
        </w:rPr>
        <w:t>The 201</w:t>
      </w:r>
      <w:r w:rsidR="008603BA" w:rsidRPr="003661C8">
        <w:rPr>
          <w:rFonts w:cs="Times New Roman"/>
          <w:b/>
          <w:color w:val="000000"/>
        </w:rPr>
        <w:t>9</w:t>
      </w:r>
      <w:r w:rsidR="00302412" w:rsidRPr="003661C8">
        <w:rPr>
          <w:rFonts w:cs="Times New Roman"/>
          <w:b/>
          <w:color w:val="000000"/>
        </w:rPr>
        <w:t xml:space="preserve"> </w:t>
      </w:r>
      <w:r w:rsidR="00F33992" w:rsidRPr="003661C8">
        <w:rPr>
          <w:rFonts w:cs="Times New Roman"/>
          <w:b/>
          <w:color w:val="000000"/>
        </w:rPr>
        <w:t>STRAWBERRY</w:t>
      </w:r>
      <w:r w:rsidRPr="003661C8">
        <w:rPr>
          <w:rFonts w:cs="Times New Roman"/>
          <w:b/>
          <w:color w:val="000000"/>
        </w:rPr>
        <w:t xml:space="preserve"> FESTIVAL will be held on </w:t>
      </w:r>
      <w:r w:rsidR="00F33992" w:rsidRPr="003661C8">
        <w:rPr>
          <w:rFonts w:cs="Times New Roman"/>
          <w:b/>
          <w:color w:val="000000"/>
        </w:rPr>
        <w:t xml:space="preserve">June </w:t>
      </w:r>
      <w:r w:rsidR="008603BA" w:rsidRPr="003661C8">
        <w:rPr>
          <w:rFonts w:cs="Times New Roman"/>
          <w:b/>
          <w:color w:val="000000"/>
        </w:rPr>
        <w:t>1</w:t>
      </w:r>
      <w:r w:rsidR="008603BA" w:rsidRPr="003661C8">
        <w:rPr>
          <w:rFonts w:cs="Times New Roman"/>
          <w:b/>
          <w:color w:val="000000"/>
          <w:vertAlign w:val="superscript"/>
        </w:rPr>
        <w:t>st</w:t>
      </w:r>
      <w:r w:rsidR="008603BA" w:rsidRPr="003661C8">
        <w:rPr>
          <w:rFonts w:cs="Times New Roman"/>
          <w:b/>
          <w:color w:val="000000"/>
        </w:rPr>
        <w:t xml:space="preserve"> </w:t>
      </w:r>
      <w:r w:rsidR="00233917" w:rsidRPr="003661C8">
        <w:rPr>
          <w:rFonts w:cs="Times New Roman"/>
          <w:b/>
          <w:color w:val="000000"/>
        </w:rPr>
        <w:t xml:space="preserve">and </w:t>
      </w:r>
      <w:r w:rsidR="008603BA" w:rsidRPr="003661C8">
        <w:rPr>
          <w:rFonts w:cs="Times New Roman"/>
          <w:b/>
          <w:color w:val="000000"/>
        </w:rPr>
        <w:t>2</w:t>
      </w:r>
      <w:r w:rsidR="008603BA" w:rsidRPr="003661C8">
        <w:rPr>
          <w:rFonts w:cs="Times New Roman"/>
          <w:b/>
          <w:color w:val="000000"/>
          <w:vertAlign w:val="superscript"/>
        </w:rPr>
        <w:t>nd</w:t>
      </w:r>
      <w:r w:rsidR="008603BA">
        <w:rPr>
          <w:rFonts w:cs="Times New Roman"/>
          <w:color w:val="000000"/>
          <w:sz w:val="20"/>
        </w:rPr>
        <w:t>,</w:t>
      </w:r>
      <w:r w:rsidR="00233917">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am VENDORS you must be off the streets and to your parking area. </w:t>
      </w:r>
    </w:p>
    <w:p w14:paraId="19A5B960" w14:textId="77777777" w:rsidR="003661C8" w:rsidRDefault="003661C8" w:rsidP="00736FFA">
      <w:pPr>
        <w:rPr>
          <w:rFonts w:cs="Times New Roman"/>
          <w:b/>
          <w:color w:val="000000"/>
          <w:sz w:val="20"/>
          <w:szCs w:val="20"/>
        </w:rPr>
      </w:pPr>
    </w:p>
    <w:p w14:paraId="342FC436" w14:textId="2FB6FA1B" w:rsidR="008603BA" w:rsidRDefault="001900E8" w:rsidP="00736FFA">
      <w:pPr>
        <w:rPr>
          <w:b/>
          <w:sz w:val="20"/>
          <w:szCs w:val="20"/>
        </w:rPr>
      </w:pPr>
      <w:r w:rsidRPr="00522AFF">
        <w:rPr>
          <w:rFonts w:cs="Times New Roman"/>
          <w:b/>
          <w:color w:val="000000"/>
          <w:sz w:val="20"/>
          <w:szCs w:val="20"/>
        </w:rPr>
        <w:t>CITY HALL HOURS:</w:t>
      </w:r>
      <w:r w:rsidRPr="00522AFF">
        <w:rPr>
          <w:rFonts w:cs="Times New Roman"/>
          <w:color w:val="000000"/>
          <w:sz w:val="20"/>
          <w:szCs w:val="20"/>
        </w:rPr>
        <w:t xml:space="preserve">  </w:t>
      </w:r>
      <w:r w:rsidR="00522AFF" w:rsidRPr="00522AFF">
        <w:rPr>
          <w:b/>
          <w:sz w:val="20"/>
          <w:szCs w:val="20"/>
        </w:rPr>
        <w:t xml:space="preserve">We will have extended City Hall hours the week of the festival </w:t>
      </w:r>
    </w:p>
    <w:p w14:paraId="371A3A6E" w14:textId="778B4054" w:rsidR="00522AFF" w:rsidRPr="008603BA" w:rsidRDefault="00522AFF" w:rsidP="008603BA">
      <w:pPr>
        <w:pStyle w:val="ListParagraph"/>
        <w:numPr>
          <w:ilvl w:val="0"/>
          <w:numId w:val="2"/>
        </w:numPr>
        <w:rPr>
          <w:sz w:val="20"/>
          <w:szCs w:val="20"/>
        </w:rPr>
      </w:pPr>
      <w:r w:rsidRPr="008603BA">
        <w:rPr>
          <w:sz w:val="20"/>
          <w:szCs w:val="20"/>
        </w:rPr>
        <w:t>Monday, 8 am to 5pm</w:t>
      </w:r>
    </w:p>
    <w:p w14:paraId="04406628" w14:textId="77777777" w:rsidR="00522AFF" w:rsidRPr="00522AFF" w:rsidRDefault="00522AFF" w:rsidP="00522AFF">
      <w:pPr>
        <w:pStyle w:val="ListParagraph"/>
        <w:numPr>
          <w:ilvl w:val="0"/>
          <w:numId w:val="2"/>
        </w:numPr>
        <w:spacing w:after="0" w:line="240" w:lineRule="auto"/>
        <w:rPr>
          <w:sz w:val="20"/>
          <w:szCs w:val="20"/>
        </w:rPr>
      </w:pPr>
      <w:r w:rsidRPr="00522AFF">
        <w:rPr>
          <w:sz w:val="20"/>
          <w:szCs w:val="20"/>
        </w:rPr>
        <w:t>Tuesday, 9 am to 5pm</w:t>
      </w:r>
    </w:p>
    <w:p w14:paraId="359BB7FE" w14:textId="77777777" w:rsidR="00522AFF" w:rsidRPr="00522AFF" w:rsidRDefault="00522AFF" w:rsidP="00522AFF">
      <w:pPr>
        <w:pStyle w:val="ListParagraph"/>
        <w:numPr>
          <w:ilvl w:val="0"/>
          <w:numId w:val="2"/>
        </w:numPr>
        <w:spacing w:after="0" w:line="240" w:lineRule="auto"/>
        <w:rPr>
          <w:sz w:val="20"/>
          <w:szCs w:val="20"/>
        </w:rPr>
      </w:pPr>
      <w:r w:rsidRPr="00522AFF">
        <w:rPr>
          <w:sz w:val="20"/>
          <w:szCs w:val="20"/>
        </w:rPr>
        <w:t>Wednesday, 8 am to 6 pm</w:t>
      </w:r>
    </w:p>
    <w:p w14:paraId="31EE4C3D" w14:textId="77777777" w:rsidR="00522AFF" w:rsidRPr="00522AFF" w:rsidRDefault="00522AFF" w:rsidP="00522AFF">
      <w:pPr>
        <w:pStyle w:val="ListParagraph"/>
        <w:numPr>
          <w:ilvl w:val="0"/>
          <w:numId w:val="2"/>
        </w:numPr>
        <w:spacing w:after="0" w:line="240" w:lineRule="auto"/>
        <w:rPr>
          <w:sz w:val="20"/>
          <w:szCs w:val="20"/>
        </w:rPr>
      </w:pPr>
      <w:r w:rsidRPr="00522AFF">
        <w:rPr>
          <w:sz w:val="20"/>
          <w:szCs w:val="20"/>
        </w:rPr>
        <w:t>Thursday, 8 am to 7 pm</w:t>
      </w:r>
    </w:p>
    <w:p w14:paraId="1DEF8625" w14:textId="77777777" w:rsidR="00522AFF" w:rsidRPr="00522AFF" w:rsidRDefault="00522AFF" w:rsidP="00522AFF">
      <w:pPr>
        <w:pStyle w:val="ListParagraph"/>
        <w:numPr>
          <w:ilvl w:val="0"/>
          <w:numId w:val="2"/>
        </w:numPr>
        <w:spacing w:after="0" w:line="240" w:lineRule="auto"/>
        <w:rPr>
          <w:sz w:val="20"/>
          <w:szCs w:val="20"/>
        </w:rPr>
      </w:pPr>
      <w:r w:rsidRPr="00522AFF">
        <w:rPr>
          <w:sz w:val="20"/>
          <w:szCs w:val="20"/>
        </w:rPr>
        <w:t>Friday, 8 am to 10 pm</w:t>
      </w:r>
    </w:p>
    <w:p w14:paraId="08FA05F2" w14:textId="77777777" w:rsidR="00522AFF" w:rsidRPr="00522AFF" w:rsidRDefault="00522AFF" w:rsidP="00522AFF">
      <w:pPr>
        <w:pStyle w:val="ListParagraph"/>
        <w:numPr>
          <w:ilvl w:val="0"/>
          <w:numId w:val="2"/>
        </w:numPr>
        <w:spacing w:after="0" w:line="240" w:lineRule="auto"/>
        <w:rPr>
          <w:sz w:val="20"/>
          <w:szCs w:val="20"/>
        </w:rPr>
      </w:pPr>
      <w:r w:rsidRPr="00522AFF">
        <w:rPr>
          <w:sz w:val="20"/>
          <w:szCs w:val="20"/>
        </w:rPr>
        <w:t>Saturday, 5 am to 8 am</w:t>
      </w:r>
    </w:p>
    <w:p w14:paraId="7AC2D9D8" w14:textId="77777777" w:rsidR="00522AFF" w:rsidRDefault="00522AFF" w:rsidP="00522AFF">
      <w:pPr>
        <w:pStyle w:val="ListParagraph"/>
        <w:numPr>
          <w:ilvl w:val="0"/>
          <w:numId w:val="2"/>
        </w:numPr>
        <w:spacing w:after="0" w:line="240" w:lineRule="auto"/>
        <w:rPr>
          <w:sz w:val="20"/>
          <w:szCs w:val="20"/>
        </w:rPr>
      </w:pPr>
      <w:r w:rsidRPr="00522AFF">
        <w:rPr>
          <w:sz w:val="20"/>
          <w:szCs w:val="20"/>
        </w:rPr>
        <w:t>If you live in the area</w:t>
      </w:r>
      <w:r w:rsidR="001E4755">
        <w:rPr>
          <w:sz w:val="20"/>
          <w:szCs w:val="20"/>
        </w:rPr>
        <w:t>,</w:t>
      </w:r>
      <w:r w:rsidRPr="00522AFF">
        <w:rPr>
          <w:sz w:val="20"/>
          <w:szCs w:val="20"/>
        </w:rPr>
        <w:t xml:space="preserve"> starting thirty (30) days prior to the event you can pick up your application at city hall M-F 8 am -3pm</w:t>
      </w:r>
    </w:p>
    <w:p w14:paraId="71A00F59" w14:textId="77777777" w:rsidR="008603BA" w:rsidRDefault="008603BA" w:rsidP="008603BA">
      <w:pPr>
        <w:spacing w:after="0" w:line="240" w:lineRule="auto"/>
        <w:rPr>
          <w:rFonts w:cs="Times New Roman"/>
          <w:b/>
          <w:color w:val="000000"/>
          <w:sz w:val="20"/>
          <w:szCs w:val="20"/>
        </w:rPr>
      </w:pPr>
    </w:p>
    <w:p w14:paraId="5B6817FD" w14:textId="191D425A" w:rsidR="00756C17" w:rsidRPr="008603BA" w:rsidRDefault="00EB784E" w:rsidP="008603BA">
      <w:pPr>
        <w:spacing w:after="0" w:line="240" w:lineRule="auto"/>
        <w:rPr>
          <w:sz w:val="20"/>
          <w:szCs w:val="20"/>
        </w:rPr>
      </w:pPr>
      <w:r w:rsidRPr="008603BA">
        <w:rPr>
          <w:rFonts w:cs="Times New Roman"/>
          <w:b/>
          <w:color w:val="000000"/>
          <w:sz w:val="20"/>
          <w:szCs w:val="20"/>
        </w:rPr>
        <w:t>APPLICATION:</w:t>
      </w:r>
      <w:r w:rsidRPr="008603BA">
        <w:rPr>
          <w:rFonts w:cs="Times New Roman"/>
          <w:color w:val="000000"/>
          <w:sz w:val="20"/>
          <w:szCs w:val="20"/>
        </w:rPr>
        <w:t xml:space="preserve"> The</w:t>
      </w:r>
      <w:r w:rsidR="00756C17" w:rsidRPr="008603BA">
        <w:rPr>
          <w:rFonts w:cs="Times New Roman"/>
          <w:color w:val="000000"/>
          <w:sz w:val="20"/>
          <w:szCs w:val="20"/>
        </w:rPr>
        <w:t xml:space="preserve"> </w:t>
      </w:r>
      <w:r w:rsidR="00756C17" w:rsidRPr="008603BA">
        <w:rPr>
          <w:rFonts w:cs="Times New Roman,Bold"/>
          <w:bCs/>
          <w:color w:val="000000"/>
          <w:sz w:val="20"/>
          <w:szCs w:val="20"/>
        </w:rPr>
        <w:t>“Vendor</w:t>
      </w:r>
      <w:r w:rsidR="001900E8" w:rsidRPr="008603BA">
        <w:rPr>
          <w:rFonts w:cs="Times New Roman,Bold"/>
          <w:bCs/>
          <w:color w:val="000000"/>
          <w:sz w:val="20"/>
          <w:szCs w:val="20"/>
        </w:rPr>
        <w:t>, Food and Corporate</w:t>
      </w:r>
      <w:r w:rsidR="00756C17" w:rsidRPr="008603BA">
        <w:rPr>
          <w:rFonts w:cs="Times New Roman,Bold"/>
          <w:bCs/>
          <w:color w:val="000000"/>
          <w:sz w:val="20"/>
          <w:szCs w:val="20"/>
        </w:rPr>
        <w:t xml:space="preserve"> Application</w:t>
      </w:r>
      <w:r w:rsidR="001900E8" w:rsidRPr="008603BA">
        <w:rPr>
          <w:rFonts w:cs="Times New Roman,Bold"/>
          <w:bCs/>
          <w:color w:val="000000"/>
          <w:sz w:val="20"/>
          <w:szCs w:val="20"/>
        </w:rPr>
        <w:t>s</w:t>
      </w:r>
      <w:r w:rsidR="00756C17" w:rsidRPr="008603BA">
        <w:rPr>
          <w:rFonts w:cs="Times New Roman,Bold"/>
          <w:bCs/>
          <w:color w:val="000000"/>
          <w:sz w:val="20"/>
          <w:szCs w:val="20"/>
        </w:rPr>
        <w:t>”</w:t>
      </w:r>
      <w:r w:rsidR="00D4326A" w:rsidRPr="008603BA">
        <w:rPr>
          <w:rFonts w:cs="Times New Roman,Bold"/>
          <w:bCs/>
          <w:color w:val="000000"/>
          <w:sz w:val="20"/>
          <w:szCs w:val="20"/>
        </w:rPr>
        <w:t xml:space="preserve"> </w:t>
      </w:r>
      <w:r w:rsidRPr="008603BA">
        <w:rPr>
          <w:rFonts w:cs="Times New Roman,Bold"/>
          <w:bCs/>
          <w:color w:val="000000"/>
          <w:sz w:val="20"/>
          <w:szCs w:val="20"/>
        </w:rPr>
        <w:t xml:space="preserve">can be down loaded and printed </w:t>
      </w:r>
      <w:r w:rsidR="00D4326A" w:rsidRPr="008603BA">
        <w:rPr>
          <w:rFonts w:cs="Times New Roman,Bold"/>
          <w:bCs/>
          <w:color w:val="000000"/>
          <w:sz w:val="20"/>
          <w:szCs w:val="20"/>
        </w:rPr>
        <w:t>from cityofkimmswick.org</w:t>
      </w:r>
      <w:r w:rsidR="00756C17" w:rsidRPr="008603BA">
        <w:rPr>
          <w:rFonts w:cs="Times New Roman,Bold"/>
          <w:bCs/>
          <w:color w:val="000000"/>
          <w:sz w:val="20"/>
          <w:szCs w:val="20"/>
        </w:rPr>
        <w:t xml:space="preserve"> </w:t>
      </w:r>
      <w:r w:rsidRPr="008603BA">
        <w:rPr>
          <w:rFonts w:cs="Times New Roman,Bold"/>
          <w:bCs/>
          <w:color w:val="000000"/>
          <w:sz w:val="20"/>
          <w:szCs w:val="20"/>
        </w:rPr>
        <w:t xml:space="preserve">fill out </w:t>
      </w:r>
      <w:r w:rsidR="00756C17" w:rsidRPr="008603BA">
        <w:rPr>
          <w:rFonts w:cs="Times New Roman"/>
          <w:color w:val="000000"/>
          <w:sz w:val="20"/>
          <w:szCs w:val="20"/>
        </w:rPr>
        <w:t>and return it along with your payment in</w:t>
      </w:r>
      <w:r w:rsidR="00F344BF" w:rsidRPr="008603BA">
        <w:rPr>
          <w:rFonts w:cs="Times New Roman"/>
          <w:color w:val="000000"/>
          <w:sz w:val="20"/>
          <w:szCs w:val="20"/>
        </w:rPr>
        <w:t xml:space="preserve"> </w:t>
      </w:r>
      <w:r w:rsidR="00756C17" w:rsidRPr="008603BA">
        <w:rPr>
          <w:rFonts w:cs="Times New Roman"/>
          <w:color w:val="000000"/>
          <w:sz w:val="20"/>
          <w:szCs w:val="20"/>
        </w:rPr>
        <w:t xml:space="preserve">the </w:t>
      </w:r>
      <w:r w:rsidR="0088789A" w:rsidRPr="008603BA">
        <w:rPr>
          <w:rFonts w:cs="Times New Roman"/>
          <w:color w:val="000000"/>
          <w:sz w:val="20"/>
          <w:szCs w:val="20"/>
        </w:rPr>
        <w:t>appropriate</w:t>
      </w:r>
      <w:bookmarkStart w:id="1" w:name="_GoBack"/>
      <w:bookmarkEnd w:id="1"/>
      <w:r w:rsidR="00756C17" w:rsidRPr="008603BA">
        <w:rPr>
          <w:rFonts w:cs="Times New Roman"/>
          <w:color w:val="000000"/>
          <w:sz w:val="20"/>
          <w:szCs w:val="20"/>
        </w:rPr>
        <w:t xml:space="preserve"> amount made payable to the </w:t>
      </w:r>
      <w:r w:rsidR="00756C17" w:rsidRPr="008603BA">
        <w:rPr>
          <w:rFonts w:cs="Times New Roman"/>
          <w:bCs/>
          <w:color w:val="000000"/>
          <w:sz w:val="20"/>
          <w:szCs w:val="20"/>
        </w:rPr>
        <w:t>City of Kimmswick</w:t>
      </w:r>
      <w:r w:rsidR="00756C17" w:rsidRPr="008603BA">
        <w:rPr>
          <w:rFonts w:cs="Times New Roman"/>
          <w:color w:val="000000"/>
          <w:sz w:val="20"/>
          <w:szCs w:val="20"/>
        </w:rPr>
        <w:t xml:space="preserve">. </w:t>
      </w:r>
      <w:r w:rsidR="00522AFF" w:rsidRPr="008603BA">
        <w:rPr>
          <w:sz w:val="20"/>
          <w:szCs w:val="20"/>
        </w:rPr>
        <w:t>We email your approved application along with the map/rules/regulations etc. You will need to come to City Hall to check in and receive your parking pass</w:t>
      </w:r>
      <w:r w:rsidR="003661C8">
        <w:rPr>
          <w:sz w:val="20"/>
          <w:szCs w:val="20"/>
        </w:rPr>
        <w:t xml:space="preserve"> </w:t>
      </w:r>
      <w:r w:rsidR="00522AFF" w:rsidRPr="008603BA">
        <w:rPr>
          <w:sz w:val="20"/>
          <w:szCs w:val="20"/>
        </w:rPr>
        <w:t>and booth number cards before setting your booth up. At this time someone can assist you with any questions, directions or concerns</w:t>
      </w:r>
    </w:p>
    <w:p w14:paraId="436D24AB" w14:textId="77777777" w:rsidR="003B5A0C"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RATES</w:t>
      </w:r>
      <w:r w:rsidR="00EB784E" w:rsidRPr="00302412">
        <w:rPr>
          <w:rFonts w:cs="Times New Roman"/>
          <w:b/>
          <w:color w:val="000000"/>
          <w:sz w:val="20"/>
          <w:szCs w:val="20"/>
        </w:rPr>
        <w:t>:</w:t>
      </w:r>
      <w:r w:rsidRPr="00850E43">
        <w:rPr>
          <w:rFonts w:cs="Times New Roman"/>
          <w:color w:val="000000"/>
          <w:sz w:val="20"/>
          <w:szCs w:val="20"/>
        </w:rPr>
        <w:t xml:space="preserve"> </w:t>
      </w:r>
      <w:r w:rsidR="003B5A0C" w:rsidRPr="00850E43">
        <w:rPr>
          <w:rFonts w:cs="Times New Roman"/>
          <w:color w:val="000000"/>
          <w:sz w:val="20"/>
          <w:szCs w:val="20"/>
        </w:rPr>
        <w:t xml:space="preserve">PLEASE CONFIRM YOU HAVE THE CORRECT APPLICATION </w:t>
      </w:r>
    </w:p>
    <w:p w14:paraId="4D249334" w14:textId="16CADE72"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302412">
        <w:rPr>
          <w:rFonts w:cs="Times New Roman"/>
          <w:color w:val="000000"/>
          <w:sz w:val="20"/>
          <w:szCs w:val="20"/>
          <w:u w:val="single"/>
        </w:rPr>
        <w:t>12</w:t>
      </w:r>
      <w:r w:rsidR="00233917">
        <w:rPr>
          <w:rFonts w:cs="Times New Roman"/>
          <w:color w:val="000000"/>
          <w:sz w:val="20"/>
          <w:szCs w:val="20"/>
          <w:u w:val="single"/>
        </w:rPr>
        <w:t>5</w:t>
      </w:r>
      <w:r w:rsidR="00F3214A" w:rsidRPr="00850E43">
        <w:rPr>
          <w:rFonts w:cs="Times New Roman"/>
          <w:color w:val="000000"/>
          <w:sz w:val="20"/>
          <w:szCs w:val="20"/>
          <w:u w:val="single"/>
        </w:rPr>
        <w:t>.00</w:t>
      </w:r>
      <w:r w:rsidR="002B43CF" w:rsidRPr="003661C8">
        <w:rPr>
          <w:rFonts w:cs="Times New Roman"/>
          <w:color w:val="000000"/>
          <w:sz w:val="20"/>
          <w:szCs w:val="20"/>
          <w:u w:val="single"/>
        </w:rPr>
        <w:t>,</w:t>
      </w:r>
      <w:r w:rsidR="00F3214A" w:rsidRPr="003661C8">
        <w:rPr>
          <w:rFonts w:cs="Times New Roman"/>
          <w:color w:val="000000"/>
          <w:sz w:val="20"/>
          <w:szCs w:val="20"/>
          <w:u w:val="single"/>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00F33992">
        <w:rPr>
          <w:rFonts w:cs="Times New Roman"/>
          <w:color w:val="000000"/>
          <w:sz w:val="20"/>
          <w:szCs w:val="20"/>
          <w:u w:val="single"/>
        </w:rPr>
        <w:t>$2</w:t>
      </w:r>
      <w:r w:rsidR="00233917">
        <w:rPr>
          <w:rFonts w:cs="Times New Roman"/>
          <w:color w:val="000000"/>
          <w:sz w:val="20"/>
          <w:szCs w:val="20"/>
          <w:u w:val="single"/>
        </w:rPr>
        <w:t>25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1E4755">
        <w:rPr>
          <w:rFonts w:cs="Times New Roman"/>
          <w:color w:val="000000"/>
          <w:sz w:val="20"/>
          <w:szCs w:val="20"/>
          <w:u w:val="single"/>
        </w:rPr>
        <w:t>C</w:t>
      </w:r>
      <w:r w:rsidR="002E26F1" w:rsidRPr="00850E43">
        <w:rPr>
          <w:rFonts w:cs="Times New Roman"/>
          <w:color w:val="000000"/>
          <w:sz w:val="20"/>
          <w:szCs w:val="20"/>
          <w:u w:val="single"/>
        </w:rPr>
        <w:t>orporate</w:t>
      </w:r>
      <w:r w:rsidR="00F33992">
        <w:rPr>
          <w:rFonts w:cs="Times New Roman"/>
          <w:color w:val="000000"/>
          <w:sz w:val="20"/>
          <w:szCs w:val="20"/>
          <w:u w:val="single"/>
        </w:rPr>
        <w:t xml:space="preserve"> rates are $3</w:t>
      </w:r>
      <w:r w:rsidR="00233917">
        <w:rPr>
          <w:rFonts w:cs="Times New Roman"/>
          <w:color w:val="000000"/>
          <w:sz w:val="20"/>
          <w:szCs w:val="20"/>
          <w:u w:val="single"/>
        </w:rPr>
        <w:t>3</w:t>
      </w:r>
      <w:r w:rsidR="00F3214A" w:rsidRPr="00850E43">
        <w:rPr>
          <w:rFonts w:cs="Times New Roman"/>
          <w:color w:val="000000"/>
          <w:sz w:val="20"/>
          <w:szCs w:val="20"/>
          <w:u w:val="single"/>
        </w:rPr>
        <w:t>0.00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233917">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92152B" w:rsidRPr="00850E43">
        <w:rPr>
          <w:rFonts w:cs="Times New Roman"/>
          <w:color w:val="000000"/>
          <w:sz w:val="20"/>
          <w:szCs w:val="20"/>
        </w:rPr>
        <w:t xml:space="preserve"> </w:t>
      </w:r>
      <w:r w:rsidRPr="00850E43">
        <w:rPr>
          <w:rFonts w:cs="Times New Roman"/>
          <w:color w:val="000000"/>
          <w:sz w:val="20"/>
          <w:szCs w:val="20"/>
        </w:rPr>
        <w:t>is included in the price</w:t>
      </w:r>
      <w:r w:rsidR="00233917">
        <w:rPr>
          <w:rFonts w:cs="Times New Roman"/>
          <w:color w:val="000000"/>
          <w:sz w:val="20"/>
          <w:szCs w:val="20"/>
        </w:rPr>
        <w:t xml:space="preserve"> plus one parking passes</w:t>
      </w:r>
      <w:r w:rsidRPr="00850E43">
        <w:rPr>
          <w:rFonts w:cs="Times New Roman"/>
          <w:color w:val="000000"/>
          <w:sz w:val="20"/>
          <w:szCs w:val="20"/>
        </w:rPr>
        <w:t xml:space="preserv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 xml:space="preserve">hone Number is </w:t>
      </w:r>
      <w:r w:rsidRPr="003661C8">
        <w:rPr>
          <w:rFonts w:cs="Times New Roman"/>
          <w:b/>
          <w:bCs/>
          <w:color w:val="000000"/>
          <w:sz w:val="20"/>
          <w:szCs w:val="20"/>
        </w:rPr>
        <w:t>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 xml:space="preserve">of Ins. of at least a </w:t>
      </w:r>
      <w:r w:rsidR="003661C8" w:rsidRPr="00850E43">
        <w:rPr>
          <w:rFonts w:cs="Times New Roman"/>
          <w:color w:val="000000"/>
          <w:sz w:val="20"/>
          <w:szCs w:val="20"/>
        </w:rPr>
        <w:t>2-million-dollar</w:t>
      </w:r>
      <w:r w:rsidRPr="00850E43">
        <w:rPr>
          <w:rFonts w:cs="Times New Roman"/>
          <w:color w:val="000000"/>
          <w:sz w:val="20"/>
          <w:szCs w:val="20"/>
        </w:rPr>
        <w:t xml:space="preserve">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 xml:space="preserve">cooking </w:t>
      </w:r>
      <w:proofErr w:type="gramStart"/>
      <w:r w:rsidR="001900E8" w:rsidRPr="00850E43">
        <w:rPr>
          <w:rFonts w:cs="Times New Roman"/>
          <w:color w:val="000000"/>
          <w:sz w:val="20"/>
          <w:szCs w:val="20"/>
          <w:u w:val="single"/>
        </w:rPr>
        <w:t>food</w:t>
      </w:r>
      <w:proofErr w:type="gramEnd"/>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 xml:space="preserve">to see if you are required a permit please call </w:t>
      </w:r>
      <w:r w:rsidR="001900E8" w:rsidRPr="003661C8">
        <w:rPr>
          <w:rFonts w:cs="Times New Roman"/>
          <w:b/>
          <w:color w:val="000000"/>
          <w:sz w:val="20"/>
          <w:szCs w:val="20"/>
        </w:rPr>
        <w:t>636-296-2211</w:t>
      </w:r>
      <w:r w:rsidR="001900E8" w:rsidRPr="00850E43">
        <w:rPr>
          <w:rFonts w:cs="Times New Roman"/>
          <w:color w:val="000000"/>
          <w:sz w:val="20"/>
          <w:szCs w:val="20"/>
        </w:rPr>
        <w:t xml:space="preserve">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14:paraId="0F301EFD" w14:textId="77777777"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A27743">
        <w:rPr>
          <w:rFonts w:cs="Times New Roman"/>
          <w:color w:val="000000"/>
          <w:sz w:val="20"/>
          <w:szCs w:val="20"/>
        </w:rPr>
        <w:t xml:space="preserve">LESS THAN </w:t>
      </w:r>
      <w:r w:rsidRPr="00850E43">
        <w:rPr>
          <w:rFonts w:cs="Times New Roman"/>
          <w:color w:val="000000"/>
          <w:sz w:val="20"/>
          <w:szCs w:val="20"/>
        </w:rPr>
        <w:t>30 DAY’S PRIOR TO AN EVENT</w:t>
      </w:r>
    </w:p>
    <w:p w14:paraId="576C1F99" w14:textId="77777777" w:rsidR="007345A7" w:rsidRPr="00850E43" w:rsidRDefault="00756C17" w:rsidP="00756C17">
      <w:pPr>
        <w:autoSpaceDE w:val="0"/>
        <w:autoSpaceDN w:val="0"/>
        <w:adjustRightInd w:val="0"/>
        <w:spacing w:after="0" w:line="240" w:lineRule="auto"/>
        <w:rPr>
          <w:rFonts w:cs="Times New Roman"/>
          <w:color w:val="000000"/>
          <w:sz w:val="20"/>
          <w:szCs w:val="20"/>
        </w:rPr>
      </w:pPr>
      <w:r w:rsidRPr="00444E2D">
        <w:rPr>
          <w:rFonts w:cs="Times New Roman"/>
          <w:b/>
          <w:bCs/>
          <w:color w:val="000000"/>
          <w:sz w:val="20"/>
          <w:szCs w:val="20"/>
        </w:rPr>
        <w:t>PARKING</w:t>
      </w:r>
      <w:r w:rsidRPr="00850E43">
        <w:rPr>
          <w:rFonts w:cs="Times New Roman"/>
          <w:bCs/>
          <w:color w:val="000000"/>
          <w:sz w:val="20"/>
          <w:szCs w:val="20"/>
        </w:rPr>
        <w:t xml:space="preserve">: You will </w:t>
      </w:r>
      <w:r w:rsidRPr="003661C8">
        <w:rPr>
          <w:rFonts w:cs="Times New Roman"/>
          <w:b/>
          <w:bCs/>
          <w:color w:val="000000"/>
          <w:sz w:val="20"/>
          <w:szCs w:val="20"/>
          <w:u w:val="single"/>
        </w:rPr>
        <w:t>not</w:t>
      </w:r>
      <w:r w:rsidRPr="00850E43">
        <w:rPr>
          <w:rFonts w:cs="Times New Roman"/>
          <w:bCs/>
          <w:color w:val="000000"/>
          <w:sz w:val="20"/>
          <w:szCs w:val="20"/>
        </w:rPr>
        <w:t xml:space="preserve"> be allowed to park on any city streets</w:t>
      </w:r>
      <w:r w:rsidRPr="00850E43">
        <w:rPr>
          <w:rFonts w:cs="Times New Roman"/>
          <w:color w:val="000000"/>
          <w:sz w:val="20"/>
          <w:szCs w:val="20"/>
        </w:rPr>
        <w:t>. Cars</w:t>
      </w:r>
      <w:r w:rsidR="00F344BF" w:rsidRPr="00850E43">
        <w:rPr>
          <w:rFonts w:cs="Times New Roman"/>
          <w:color w:val="000000"/>
          <w:sz w:val="20"/>
          <w:szCs w:val="20"/>
        </w:rPr>
        <w:t xml:space="preserve"> </w:t>
      </w:r>
      <w:r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Pr="00850E43">
        <w:rPr>
          <w:rFonts w:cs="Times New Roman"/>
          <w:color w:val="000000"/>
          <w:sz w:val="20"/>
          <w:szCs w:val="20"/>
        </w:rPr>
        <w:t>the</w:t>
      </w:r>
      <w:r w:rsidR="00F344BF" w:rsidRPr="00850E43">
        <w:rPr>
          <w:rFonts w:cs="Times New Roman"/>
          <w:color w:val="000000"/>
          <w:sz w:val="20"/>
          <w:szCs w:val="20"/>
        </w:rPr>
        <w:t xml:space="preserve"> </w:t>
      </w:r>
      <w:r w:rsidRPr="00850E43">
        <w:rPr>
          <w:rFonts w:cs="Times New Roman"/>
          <w:color w:val="000000"/>
          <w:sz w:val="20"/>
          <w:szCs w:val="20"/>
        </w:rPr>
        <w:t>festival</w:t>
      </w:r>
      <w:r w:rsidR="003B5A0C" w:rsidRPr="00850E43">
        <w:rPr>
          <w:rFonts w:cs="Times New Roman"/>
          <w:color w:val="000000"/>
          <w:sz w:val="20"/>
          <w:szCs w:val="20"/>
        </w:rPr>
        <w:t>, if you are renting a STREET SPACE you CANNOT start to set up until after 3:00pm</w:t>
      </w:r>
      <w:r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Pr="00850E43">
        <w:rPr>
          <w:rFonts w:cs="Times New Roman"/>
          <w:color w:val="000000"/>
          <w:sz w:val="20"/>
          <w:szCs w:val="20"/>
        </w:rPr>
        <w:t xml:space="preserve"> 8:</w:t>
      </w:r>
      <w:r w:rsidR="003B5A0C" w:rsidRPr="00850E43">
        <w:rPr>
          <w:rFonts w:cs="Times New Roman"/>
          <w:color w:val="000000"/>
          <w:sz w:val="20"/>
          <w:szCs w:val="20"/>
        </w:rPr>
        <w:t>0</w:t>
      </w:r>
      <w:r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14:paraId="5F9E5532" w14:textId="77777777" w:rsidR="007345A7"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SPACES</w:t>
      </w:r>
      <w:r w:rsidRPr="00302412">
        <w:rPr>
          <w:rFonts w:cs="Times New Roman"/>
          <w:b/>
          <w:color w:val="000000"/>
          <w:sz w:val="20"/>
          <w:szCs w:val="20"/>
        </w:rPr>
        <w:t>:</w:t>
      </w:r>
      <w:r w:rsidRPr="00850E43">
        <w:rPr>
          <w:rFonts w:cs="Times New Roman"/>
          <w:color w:val="000000"/>
          <w:sz w:val="20"/>
          <w:szCs w:val="20"/>
        </w:rPr>
        <w:t xml:space="preserve">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w:t>
      </w:r>
      <w:r w:rsidR="007345A7" w:rsidRPr="00850E43">
        <w:rPr>
          <w:rFonts w:cs="Times New Roman"/>
          <w:color w:val="000000"/>
          <w:sz w:val="20"/>
          <w:szCs w:val="20"/>
        </w:rPr>
        <w:lastRenderedPageBreak/>
        <w:t xml:space="preserve">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14:paraId="58375014" w14:textId="77777777"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No microphones are allowed. Booths are side by side and back to back. You will be sent</w:t>
      </w:r>
      <w:r w:rsidR="00F344BF" w:rsidRPr="00850E43">
        <w:rPr>
          <w:rFonts w:cs="Times New Roman"/>
          <w:color w:val="000000"/>
          <w:sz w:val="20"/>
          <w:szCs w:val="20"/>
        </w:rPr>
        <w:t xml:space="preserve"> </w:t>
      </w:r>
      <w:r w:rsidRPr="00850E43">
        <w:rPr>
          <w:rFonts w:cs="Times New Roman"/>
          <w:color w:val="000000"/>
          <w:sz w:val="20"/>
          <w:szCs w:val="20"/>
        </w:rPr>
        <w:t>a map of the lot you are on, and your space will be indicated on the map. This will be the</w:t>
      </w:r>
      <w:r w:rsidR="00F344BF" w:rsidRPr="00850E43">
        <w:rPr>
          <w:rFonts w:cs="Times New Roman"/>
          <w:color w:val="000000"/>
          <w:sz w:val="20"/>
          <w:szCs w:val="20"/>
        </w:rPr>
        <w:t xml:space="preserve"> </w:t>
      </w:r>
      <w:r w:rsidRPr="00850E43">
        <w:rPr>
          <w:rFonts w:cs="Times New Roman"/>
          <w:color w:val="000000"/>
          <w:sz w:val="20"/>
          <w:szCs w:val="20"/>
        </w:rPr>
        <w:t>only area you will be allowed to sell from.</w:t>
      </w:r>
    </w:p>
    <w:p w14:paraId="17BC71FC" w14:textId="77777777" w:rsidR="00756C17" w:rsidRPr="00850E43" w:rsidRDefault="00756C17" w:rsidP="00756C17">
      <w:pPr>
        <w:autoSpaceDE w:val="0"/>
        <w:autoSpaceDN w:val="0"/>
        <w:adjustRightInd w:val="0"/>
        <w:spacing w:after="0" w:line="240" w:lineRule="auto"/>
        <w:rPr>
          <w:rFonts w:cs="Times New Roman"/>
          <w:bCs/>
          <w:color w:val="000000"/>
          <w:sz w:val="20"/>
          <w:szCs w:val="20"/>
        </w:rPr>
      </w:pPr>
      <w:r w:rsidRPr="00302412">
        <w:rPr>
          <w:rFonts w:cs="Times New Roman"/>
          <w:b/>
          <w:bCs/>
          <w:color w:val="000000"/>
          <w:sz w:val="20"/>
          <w:szCs w:val="20"/>
        </w:rPr>
        <w:t>GENERATORS:</w:t>
      </w:r>
      <w:r w:rsidRPr="00850E43">
        <w:rPr>
          <w:rFonts w:cs="Times New Roman"/>
          <w:bCs/>
          <w:color w:val="000000"/>
          <w:sz w:val="20"/>
          <w:szCs w:val="20"/>
        </w:rPr>
        <w:t xml:space="preserve"> Generators will now be allowed </w:t>
      </w:r>
      <w:r w:rsidR="007345A7" w:rsidRPr="00850E43">
        <w:rPr>
          <w:rFonts w:cs="Times New Roman"/>
          <w:bCs/>
          <w:color w:val="000000"/>
          <w:sz w:val="20"/>
          <w:szCs w:val="20"/>
        </w:rPr>
        <w:t xml:space="preserve">except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14:paraId="0F7C5D2B" w14:textId="77777777" w:rsidR="00756C17"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14:paraId="260498EB" w14:textId="78EA3DC3" w:rsidR="008F25E0" w:rsidRPr="00850E43" w:rsidRDefault="00756C17" w:rsidP="00756C17">
      <w:pPr>
        <w:autoSpaceDE w:val="0"/>
        <w:autoSpaceDN w:val="0"/>
        <w:adjustRightInd w:val="0"/>
        <w:spacing w:after="0" w:line="240" w:lineRule="auto"/>
        <w:rPr>
          <w:rFonts w:cs="Times New Roman"/>
          <w:bCs/>
          <w:color w:val="000000"/>
          <w:sz w:val="20"/>
          <w:szCs w:val="20"/>
        </w:rPr>
      </w:pPr>
      <w:r w:rsidRPr="00302412">
        <w:rPr>
          <w:rFonts w:cs="Times New Roman"/>
          <w:b/>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14:paraId="40FBEFC9" w14:textId="1D94FBC4" w:rsidR="00495572" w:rsidRDefault="008603BA" w:rsidP="00756C17">
      <w:pPr>
        <w:autoSpaceDE w:val="0"/>
        <w:autoSpaceDN w:val="0"/>
        <w:adjustRightInd w:val="0"/>
        <w:spacing w:after="0" w:line="240" w:lineRule="auto"/>
        <w:rPr>
          <w:rFonts w:cs="Times New Roman"/>
          <w:color w:val="000000"/>
          <w:sz w:val="20"/>
          <w:szCs w:val="20"/>
        </w:rPr>
      </w:pPr>
      <w:r>
        <w:rPr>
          <w:rFonts w:cs="Times New Roman"/>
          <w:b/>
          <w:bCs/>
          <w:color w:val="000000"/>
          <w:sz w:val="20"/>
          <w:szCs w:val="20"/>
        </w:rPr>
        <w:t>SA</w:t>
      </w:r>
      <w:r w:rsidR="00756C17" w:rsidRPr="00302412">
        <w:rPr>
          <w:rFonts w:cs="Times New Roman"/>
          <w:b/>
          <w:bCs/>
          <w:color w:val="000000"/>
          <w:sz w:val="20"/>
          <w:szCs w:val="20"/>
        </w:rPr>
        <w:t>LES TAX</w:t>
      </w:r>
      <w:r w:rsidR="00756C17" w:rsidRPr="00850E43">
        <w:rPr>
          <w:rFonts w:cs="Times New Roman"/>
          <w:color w:val="000000"/>
          <w:sz w:val="20"/>
          <w:szCs w:val="20"/>
        </w:rPr>
        <w:t>:</w:t>
      </w:r>
      <w:r w:rsidR="00495572">
        <w:rPr>
          <w:rFonts w:cs="Times New Roman"/>
          <w:color w:val="000000"/>
          <w:sz w:val="20"/>
          <w:szCs w:val="20"/>
        </w:rPr>
        <w:t xml:space="preserve">  Per the</w:t>
      </w:r>
      <w:r w:rsidR="00233917">
        <w:rPr>
          <w:rFonts w:cs="Times New Roman"/>
          <w:color w:val="000000"/>
          <w:sz w:val="20"/>
          <w:szCs w:val="20"/>
        </w:rPr>
        <w:t xml:space="preserve"> Missouri Department of Revenue</w:t>
      </w:r>
      <w:r w:rsidR="00495572">
        <w:rPr>
          <w:rFonts w:cs="Times New Roman"/>
          <w:color w:val="000000"/>
          <w:sz w:val="20"/>
          <w:szCs w:val="20"/>
        </w:rPr>
        <w:t xml:space="preserve">. </w:t>
      </w:r>
      <w:r w:rsidR="00756C17" w:rsidRPr="00850E43">
        <w:rPr>
          <w:rFonts w:cs="Times New Roman"/>
          <w:color w:val="000000"/>
          <w:sz w:val="20"/>
          <w:szCs w:val="20"/>
        </w:rPr>
        <w:t>Each vendor will be responsible for collection and payment of Missouri</w:t>
      </w:r>
      <w:r w:rsidR="001F1E8D" w:rsidRPr="00850E43">
        <w:rPr>
          <w:rFonts w:cs="Times New Roman"/>
          <w:color w:val="000000"/>
          <w:sz w:val="20"/>
          <w:szCs w:val="20"/>
        </w:rPr>
        <w:t xml:space="preserve"> </w:t>
      </w:r>
      <w:r w:rsidR="00756C17"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00756C17" w:rsidRPr="00850E43">
        <w:rPr>
          <w:rFonts w:cs="Times New Roman"/>
          <w:color w:val="000000"/>
          <w:sz w:val="20"/>
          <w:szCs w:val="20"/>
        </w:rPr>
        <w:t xml:space="preserve"> </w:t>
      </w:r>
    </w:p>
    <w:p w14:paraId="2FC4B524" w14:textId="77777777" w:rsidR="00756C17" w:rsidRPr="00850E43" w:rsidRDefault="009A15C5"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SECURITY</w:t>
      </w:r>
      <w:r w:rsidRPr="00850E43">
        <w:rPr>
          <w:rFonts w:cs="Times New Roman"/>
          <w:color w:val="000000"/>
          <w:sz w:val="20"/>
          <w:szCs w:val="20"/>
        </w:rPr>
        <w:t>:</w:t>
      </w:r>
      <w:r>
        <w:rPr>
          <w:rFonts w:cs="Times New Roman"/>
          <w:color w:val="000000"/>
          <w:sz w:val="20"/>
          <w:szCs w:val="20"/>
        </w:rPr>
        <w:t xml:space="preserve"> </w:t>
      </w:r>
      <w:r w:rsidR="00756C17"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00756C17"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00756C17"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00756C17" w:rsidRPr="00850E43">
        <w:rPr>
          <w:rFonts w:cs="Times New Roman"/>
          <w:color w:val="000000"/>
          <w:sz w:val="20"/>
          <w:szCs w:val="20"/>
        </w:rPr>
        <w:t xml:space="preserve">liabilities, attorney fees, damages, and losses of any kind whatsoever, </w:t>
      </w:r>
      <w:proofErr w:type="gramStart"/>
      <w:r w:rsidR="00756C17" w:rsidRPr="00850E43">
        <w:rPr>
          <w:rFonts w:cs="Times New Roman"/>
          <w:color w:val="000000"/>
          <w:sz w:val="20"/>
          <w:szCs w:val="20"/>
        </w:rPr>
        <w:t>actually or</w:t>
      </w:r>
      <w:proofErr w:type="gramEnd"/>
      <w:r w:rsidR="001F1E8D" w:rsidRPr="00850E43">
        <w:rPr>
          <w:rFonts w:cs="Times New Roman"/>
          <w:color w:val="000000"/>
          <w:sz w:val="20"/>
          <w:szCs w:val="20"/>
        </w:rPr>
        <w:t xml:space="preserve"> </w:t>
      </w:r>
      <w:r w:rsidR="00756C17" w:rsidRPr="00850E43">
        <w:rPr>
          <w:rFonts w:cs="Times New Roman"/>
          <w:color w:val="000000"/>
          <w:sz w:val="20"/>
          <w:szCs w:val="20"/>
        </w:rPr>
        <w:t>allegedly, resulting from or connected with the operation of said booths.</w:t>
      </w:r>
    </w:p>
    <w:p w14:paraId="68B0B33A" w14:textId="77777777" w:rsidR="000E19E5" w:rsidRDefault="00756C17" w:rsidP="001F1E8D">
      <w:pPr>
        <w:autoSpaceDE w:val="0"/>
        <w:autoSpaceDN w:val="0"/>
        <w:adjustRightInd w:val="0"/>
        <w:spacing w:after="0" w:line="240" w:lineRule="auto"/>
        <w:rPr>
          <w:rFonts w:cs="Times New Roman"/>
          <w:color w:val="000000"/>
          <w:sz w:val="20"/>
          <w:szCs w:val="20"/>
        </w:rPr>
      </w:pPr>
      <w:r w:rsidRPr="008603BA">
        <w:rPr>
          <w:rFonts w:cs="Times New Roman"/>
          <w:b/>
          <w:bCs/>
          <w:color w:val="000000"/>
          <w:sz w:val="20"/>
          <w:szCs w:val="20"/>
        </w:rPr>
        <w:t>THE FESTIVAL COMMITTEE:</w:t>
      </w:r>
      <w:r w:rsidRPr="00850E43">
        <w:rPr>
          <w:rFonts w:cs="Times New Roman"/>
          <w:bCs/>
          <w:color w:val="000000"/>
          <w:sz w:val="20"/>
          <w:szCs w:val="20"/>
        </w:rPr>
        <w:t xml:space="preserve"> </w:t>
      </w:r>
      <w:r w:rsidRPr="00850E43">
        <w:rPr>
          <w:rFonts w:cs="Times New Roman"/>
          <w:color w:val="000000"/>
          <w:sz w:val="20"/>
          <w:szCs w:val="20"/>
        </w:rPr>
        <w:t xml:space="preserve">has the right to refuse </w:t>
      </w:r>
      <w:proofErr w:type="gramStart"/>
      <w:r w:rsidRPr="00850E43">
        <w:rPr>
          <w:rFonts w:cs="Times New Roman"/>
          <w:color w:val="000000"/>
          <w:sz w:val="20"/>
          <w:szCs w:val="20"/>
        </w:rPr>
        <w:t>any and all</w:t>
      </w:r>
      <w:proofErr w:type="gramEnd"/>
      <w:r w:rsidRPr="00850E43">
        <w:rPr>
          <w:rFonts w:cs="Times New Roman"/>
          <w:color w:val="000000"/>
          <w:sz w:val="20"/>
          <w:szCs w:val="20"/>
        </w:rPr>
        <w:t xml:space="preserve">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14:paraId="5DD8A683" w14:textId="77777777"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profanity items will be displayed or sold at any festivals.</w:t>
      </w:r>
    </w:p>
    <w:p w14:paraId="5B78E5C0" w14:textId="77777777"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14:paraId="4812E1BF" w14:textId="77777777"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Keep you area clean and free of debris, there are dumpsters throughout town, for your convenience, please breakdown your cardboard boxes before PLACING in the dumpster DO NOT PILE NEXT TO</w:t>
      </w:r>
      <w:r w:rsidR="00233917">
        <w:rPr>
          <w:rFonts w:cs="Times New Roman"/>
          <w:color w:val="000000"/>
          <w:sz w:val="20"/>
          <w:szCs w:val="20"/>
        </w:rPr>
        <w:t xml:space="preserve"> or on top of DUMPSTERS</w:t>
      </w:r>
      <w:r>
        <w:rPr>
          <w:rFonts w:cs="Times New Roman"/>
          <w:color w:val="000000"/>
          <w:sz w:val="20"/>
          <w:szCs w:val="20"/>
        </w:rPr>
        <w:t xml:space="preserve">. </w:t>
      </w:r>
    </w:p>
    <w:p w14:paraId="176B44EA" w14:textId="77777777"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Pr="00A7025D">
        <w:rPr>
          <w:rFonts w:cs="Times New Roman"/>
          <w:color w:val="000000"/>
          <w:sz w:val="20"/>
          <w:szCs w:val="20"/>
        </w:rPr>
        <w:t>usic will not be allowed inside your booth without prior consent from the festival committee</w:t>
      </w:r>
    </w:p>
    <w:p w14:paraId="093F8766" w14:textId="77777777"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14:paraId="653A04FB" w14:textId="0CF7EC6B"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regulations are</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14:paraId="260EBA4A" w14:textId="77777777" w:rsidR="003661C8" w:rsidRPr="003661C8" w:rsidRDefault="003661C8" w:rsidP="003661C8">
      <w:pPr>
        <w:pStyle w:val="ListParagraph"/>
        <w:numPr>
          <w:ilvl w:val="0"/>
          <w:numId w:val="1"/>
        </w:numPr>
        <w:tabs>
          <w:tab w:val="left" w:pos="1075"/>
        </w:tabs>
        <w:autoSpaceDE w:val="0"/>
        <w:autoSpaceDN w:val="0"/>
        <w:adjustRightInd w:val="0"/>
        <w:spacing w:after="0" w:line="240" w:lineRule="auto"/>
        <w:rPr>
          <w:rFonts w:ascii="Arial Narrow" w:hAnsi="Arial Narrow" w:cs="Times New Roman"/>
          <w:b/>
          <w:color w:val="000000"/>
        </w:rPr>
      </w:pPr>
      <w:r w:rsidRPr="003661C8">
        <w:rPr>
          <w:rFonts w:ascii="Arial Narrow" w:hAnsi="Arial Narrow" w:cs="Times New Roman"/>
          <w:b/>
          <w:color w:val="000000"/>
        </w:rPr>
        <w:t>NO TRADEMARK INFRINGEMENT WILL BE ALLOWED</w:t>
      </w:r>
    </w:p>
    <w:p w14:paraId="1E0D6581" w14:textId="77777777" w:rsidR="003661C8" w:rsidRDefault="003661C8" w:rsidP="003661C8">
      <w:pPr>
        <w:pStyle w:val="Footer"/>
        <w:ind w:left="720"/>
      </w:pPr>
      <w:r w:rsidRPr="00752998">
        <w:rPr>
          <w:rFonts w:ascii="Arial Narrow" w:hAnsi="Arial Narrow" w:cs="Times New Roman"/>
          <w:b/>
          <w:color w:val="000000"/>
        </w:rPr>
        <w:t>MONITORING AND ENFORCEMENT WILL BE ON S</w:t>
      </w:r>
      <w:r>
        <w:rPr>
          <w:rFonts w:ascii="Arial Narrow" w:hAnsi="Arial Narrow" w:cs="Times New Roman"/>
          <w:b/>
          <w:color w:val="000000"/>
        </w:rPr>
        <w:t>ITE</w:t>
      </w:r>
      <w:r w:rsidRPr="00752998">
        <w:rPr>
          <w:rFonts w:ascii="Arial Narrow" w:hAnsi="Arial Narrow" w:cs="Times New Roman"/>
          <w:b/>
          <w:color w:val="000000"/>
        </w:rPr>
        <w:t xml:space="preserve"> TH</w:t>
      </w:r>
      <w:r>
        <w:rPr>
          <w:rFonts w:ascii="Arial Narrow" w:hAnsi="Arial Narrow" w:cs="Times New Roman"/>
          <w:b/>
          <w:color w:val="000000"/>
        </w:rPr>
        <w:t>R</w:t>
      </w:r>
      <w:r w:rsidRPr="00752998">
        <w:rPr>
          <w:rFonts w:ascii="Arial Narrow" w:hAnsi="Arial Narrow" w:cs="Times New Roman"/>
          <w:b/>
          <w:color w:val="000000"/>
        </w:rPr>
        <w:t>OUGHTOUT EACH FESTIVA</w:t>
      </w:r>
      <w:r>
        <w:rPr>
          <w:rFonts w:ascii="Arial Narrow" w:hAnsi="Arial Narrow" w:cs="Times New Roman"/>
          <w:b/>
          <w:color w:val="000000"/>
        </w:rPr>
        <w:t>L</w:t>
      </w:r>
    </w:p>
    <w:p w14:paraId="1E356A1D" w14:textId="77777777" w:rsidR="003661C8" w:rsidRPr="00A7025D" w:rsidRDefault="003661C8" w:rsidP="003661C8">
      <w:pPr>
        <w:pStyle w:val="ListParagraph"/>
        <w:autoSpaceDE w:val="0"/>
        <w:autoSpaceDN w:val="0"/>
        <w:adjustRightInd w:val="0"/>
        <w:spacing w:after="0" w:line="240" w:lineRule="auto"/>
        <w:rPr>
          <w:rFonts w:cs="Times New Roman"/>
          <w:color w:val="000000"/>
          <w:sz w:val="20"/>
          <w:szCs w:val="20"/>
        </w:rPr>
      </w:pPr>
    </w:p>
    <w:p w14:paraId="7DDE0279" w14:textId="77777777" w:rsidR="008113C3" w:rsidRPr="00850E43" w:rsidRDefault="008113C3" w:rsidP="001F1E8D">
      <w:pPr>
        <w:autoSpaceDE w:val="0"/>
        <w:autoSpaceDN w:val="0"/>
        <w:adjustRightInd w:val="0"/>
        <w:spacing w:after="0" w:line="240" w:lineRule="auto"/>
        <w:rPr>
          <w:rFonts w:cs="Times New Roman"/>
          <w:color w:val="000000"/>
          <w:sz w:val="20"/>
          <w:szCs w:val="20"/>
        </w:rPr>
      </w:pPr>
    </w:p>
    <w:p w14:paraId="4911CE5F" w14:textId="77777777" w:rsidR="00495572" w:rsidRPr="00850E43" w:rsidRDefault="00495572" w:rsidP="00495572">
      <w:pPr>
        <w:autoSpaceDE w:val="0"/>
        <w:autoSpaceDN w:val="0"/>
        <w:adjustRightInd w:val="0"/>
        <w:spacing w:after="0" w:line="240" w:lineRule="auto"/>
        <w:rPr>
          <w:rFonts w:cs="Times New Roman"/>
          <w:color w:val="000000"/>
          <w:sz w:val="20"/>
          <w:szCs w:val="20"/>
        </w:rPr>
      </w:pPr>
    </w:p>
    <w:p w14:paraId="4B26FA70" w14:textId="77777777"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message, </w:t>
      </w:r>
      <w:r w:rsidR="00F33992">
        <w:rPr>
          <w:rFonts w:cs="Times New Roman"/>
          <w:color w:val="000000"/>
          <w:sz w:val="20"/>
          <w:szCs w:val="20"/>
        </w:rPr>
        <w:t>someone will return your call as soon as possible</w:t>
      </w:r>
      <w:r w:rsidRPr="00850E43">
        <w:rPr>
          <w:rFonts w:cs="Times New Roman"/>
          <w:color w:val="000000"/>
          <w:sz w:val="20"/>
          <w:szCs w:val="20"/>
        </w:rPr>
        <w:t xml:space="preserve"> </w:t>
      </w:r>
      <w:r w:rsidR="00233917" w:rsidRPr="00850E43">
        <w:rPr>
          <w:rFonts w:cs="Times New Roman"/>
          <w:color w:val="000000"/>
          <w:sz w:val="20"/>
          <w:szCs w:val="20"/>
        </w:rPr>
        <w:t>any</w:t>
      </w:r>
      <w:r w:rsidRPr="00850E43">
        <w:rPr>
          <w:rFonts w:cs="Times New Roman"/>
          <w:color w:val="000000"/>
          <w:sz w:val="20"/>
          <w:szCs w:val="20"/>
        </w:rPr>
        <w:t xml:space="preserve"> correspondence can be sent to </w:t>
      </w:r>
      <w:r w:rsidR="00F33992">
        <w:rPr>
          <w:rFonts w:cs="Times New Roman"/>
          <w:color w:val="000000"/>
          <w:sz w:val="20"/>
          <w:szCs w:val="20"/>
        </w:rPr>
        <w:t>Strawberry Festival</w:t>
      </w:r>
      <w:r w:rsidRPr="00850E43">
        <w:rPr>
          <w:rFonts w:cs="Times New Roman"/>
          <w:color w:val="000000"/>
          <w:sz w:val="20"/>
          <w:szCs w:val="20"/>
        </w:rPr>
        <w:t>, POB 27, and Kimmswick Mo. 63053.</w:t>
      </w:r>
    </w:p>
    <w:p w14:paraId="3162720E" w14:textId="77777777" w:rsidR="00495572" w:rsidRPr="00850E43" w:rsidRDefault="00495572" w:rsidP="00495572">
      <w:pPr>
        <w:autoSpaceDE w:val="0"/>
        <w:autoSpaceDN w:val="0"/>
        <w:adjustRightInd w:val="0"/>
        <w:spacing w:after="0" w:line="240" w:lineRule="auto"/>
        <w:rPr>
          <w:rFonts w:cs="Times New Roman"/>
          <w:bCs/>
          <w:color w:val="000000"/>
          <w:sz w:val="20"/>
          <w:szCs w:val="20"/>
        </w:rPr>
      </w:pPr>
    </w:p>
    <w:p w14:paraId="28BE54FC" w14:textId="2A3B44FA" w:rsidR="008113C3" w:rsidRPr="00850E43" w:rsidRDefault="003661C8" w:rsidP="001F1E8D">
      <w:pPr>
        <w:autoSpaceDE w:val="0"/>
        <w:autoSpaceDN w:val="0"/>
        <w:adjustRightInd w:val="0"/>
        <w:spacing w:after="0" w:line="240" w:lineRule="auto"/>
        <w:rPr>
          <w:sz w:val="20"/>
          <w:szCs w:val="20"/>
        </w:rPr>
      </w:pPr>
      <w:r>
        <w:rPr>
          <w:sz w:val="20"/>
          <w:szCs w:val="20"/>
        </w:rPr>
        <w:t xml:space="preserve">DOWN LOAD THE PALAROO APP. </w:t>
      </w:r>
    </w:p>
    <w:sectPr w:rsidR="008113C3" w:rsidRPr="00850E43" w:rsidSect="00550F1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E320" w14:textId="77777777" w:rsidR="007007D3" w:rsidRDefault="007007D3" w:rsidP="0092152B">
      <w:pPr>
        <w:spacing w:after="0" w:line="240" w:lineRule="auto"/>
      </w:pPr>
      <w:r>
        <w:separator/>
      </w:r>
    </w:p>
  </w:endnote>
  <w:endnote w:type="continuationSeparator" w:id="0">
    <w:p w14:paraId="7C8F57C3" w14:textId="77777777" w:rsidR="007007D3" w:rsidRDefault="007007D3"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2C45" w14:textId="77777777" w:rsidR="00752998" w:rsidRP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r w:rsidRPr="00752998">
      <w:rPr>
        <w:rFonts w:ascii="Arial Narrow" w:hAnsi="Arial Narrow" w:cs="Times New Roman"/>
        <w:b/>
        <w:color w:val="000000"/>
      </w:rPr>
      <w:t>NO TRADEMARK INFRINGEMENT WILL BE ALLOWE</w:t>
    </w:r>
    <w:r>
      <w:rPr>
        <w:rFonts w:ascii="Arial Narrow" w:hAnsi="Arial Narrow" w:cs="Times New Roman"/>
        <w:b/>
        <w:color w:val="000000"/>
      </w:rPr>
      <w:t>D</w:t>
    </w:r>
  </w:p>
  <w:p w14:paraId="226617ED" w14:textId="77777777" w:rsidR="00752998" w:rsidRDefault="00752998" w:rsidP="00752998">
    <w:pPr>
      <w:pStyle w:val="Footer"/>
      <w:jc w:val="center"/>
    </w:pPr>
    <w:r w:rsidRPr="00752998">
      <w:rPr>
        <w:rFonts w:ascii="Arial Narrow" w:hAnsi="Arial Narrow" w:cs="Times New Roman"/>
        <w:b/>
        <w:color w:val="000000"/>
      </w:rPr>
      <w:t>MONITORING AND ENFORCEMENT WILL BE ON S</w:t>
    </w:r>
    <w:r w:rsidR="00D72BE7">
      <w:rPr>
        <w:rFonts w:ascii="Arial Narrow" w:hAnsi="Arial Narrow" w:cs="Times New Roman"/>
        <w:b/>
        <w:color w:val="000000"/>
      </w:rPr>
      <w:t>ITE</w:t>
    </w:r>
    <w:r w:rsidRPr="00752998">
      <w:rPr>
        <w:rFonts w:ascii="Arial Narrow" w:hAnsi="Arial Narrow" w:cs="Times New Roman"/>
        <w:b/>
        <w:color w:val="000000"/>
      </w:rPr>
      <w:t xml:space="preserve"> TH</w:t>
    </w:r>
    <w:r w:rsidR="00D72BE7">
      <w:rPr>
        <w:rFonts w:ascii="Arial Narrow" w:hAnsi="Arial Narrow" w:cs="Times New Roman"/>
        <w:b/>
        <w:color w:val="000000"/>
      </w:rPr>
      <w:t>R</w:t>
    </w:r>
    <w:r w:rsidRPr="00752998">
      <w:rPr>
        <w:rFonts w:ascii="Arial Narrow" w:hAnsi="Arial Narrow" w:cs="Times New Roman"/>
        <w:b/>
        <w:color w:val="000000"/>
      </w:rPr>
      <w:t>OUGHTOUT EACH FESTIVA</w:t>
    </w:r>
    <w:r>
      <w:rPr>
        <w:rFonts w:ascii="Arial Narrow" w:hAnsi="Arial Narrow" w:cs="Times New Roman"/>
        <w:b/>
        <w:color w:val="00000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76A8" w14:textId="77777777" w:rsidR="007007D3" w:rsidRDefault="007007D3" w:rsidP="0092152B">
      <w:pPr>
        <w:spacing w:after="0" w:line="240" w:lineRule="auto"/>
      </w:pPr>
      <w:r>
        <w:separator/>
      </w:r>
    </w:p>
  </w:footnote>
  <w:footnote w:type="continuationSeparator" w:id="0">
    <w:p w14:paraId="318E034B" w14:textId="77777777" w:rsidR="007007D3" w:rsidRDefault="007007D3" w:rsidP="009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81BF" w14:textId="77777777" w:rsidR="00805110" w:rsidRDefault="007007D3">
    <w:pPr>
      <w:pStyle w:val="Header"/>
    </w:pPr>
    <w:r>
      <w:rPr>
        <w:noProof/>
      </w:rPr>
      <w:pict w14:anchorId="7CC4B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52985" o:spid="_x0000_s2050" type="#_x0000_t136" style="position:absolute;margin-left:0;margin-top:0;width:597.7pt;height:62.05pt;rotation:315;z-index:-251655168;mso-position-horizontal:center;mso-position-horizontal-relative:margin;mso-position-vertical:center;mso-position-vertical-relative:margin" o:allowincell="f" fillcolor="#a5a5a5 [2092]" stroked="f">
          <v:fill opacity=".5"/>
          <v:textpath style="font-family:&quot;Century Gothic&quot;;font-size:1pt" string="2019 Rules &amp; Regul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7D61" w14:textId="64AF628E" w:rsidR="0092152B" w:rsidRDefault="007007D3"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noProof/>
        <w:sz w:val="28"/>
      </w:rPr>
      <w:pict w14:anchorId="221FB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52986" o:spid="_x0000_s2051" type="#_x0000_t136" style="position:absolute;left:0;text-align:left;margin-left:0;margin-top:0;width:597.7pt;height:62.05pt;rotation:315;z-index:-251653120;mso-position-horizontal:center;mso-position-horizontal-relative:margin;mso-position-vertical:center;mso-position-vertical-relative:margin" o:allowincell="f" fillcolor="#a5a5a5 [2092]" stroked="f">
          <v:fill opacity=".5"/>
          <v:textpath style="font-family:&quot;Century Gothic&quot;;font-size:1pt" string="2019 Rules &amp; Regulations"/>
          <w10:wrap anchorx="margin" anchory="margin"/>
        </v:shape>
      </w:pict>
    </w:r>
    <w:r w:rsidR="00F33992" w:rsidRPr="00F33992">
      <w:rPr>
        <w:noProof/>
        <w:sz w:val="28"/>
      </w:rPr>
      <w:t>STRAWBERRY FESTIVAL</w:t>
    </w:r>
    <w:r w:rsidR="0092152B" w:rsidRPr="00F33992">
      <w:rPr>
        <w:rFonts w:ascii="Times New Roman" w:hAnsi="Times New Roman" w:cs="Times New Roman"/>
        <w:b/>
        <w:bCs/>
        <w:color w:val="000000"/>
        <w:sz w:val="36"/>
        <w:szCs w:val="28"/>
      </w:rPr>
      <w:t xml:space="preserve">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8603BA">
      <w:rPr>
        <w:rFonts w:ascii="Times New Roman" w:hAnsi="Times New Roman" w:cs="Times New Roman"/>
        <w:b/>
        <w:bCs/>
        <w:color w:val="000000"/>
        <w:sz w:val="28"/>
        <w:szCs w:val="28"/>
      </w:rPr>
      <w:t>9</w:t>
    </w:r>
  </w:p>
  <w:p w14:paraId="560BD392" w14:textId="77777777"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14:paraId="1EC06002" w14:textId="77777777" w:rsidR="00850E43" w:rsidRDefault="00850E43" w:rsidP="002B43CF">
    <w:pPr>
      <w:autoSpaceDE w:val="0"/>
      <w:autoSpaceDN w:val="0"/>
      <w:adjustRightInd w:val="0"/>
      <w:spacing w:after="0" w:line="240" w:lineRule="auto"/>
      <w:jc w:val="center"/>
      <w:rPr>
        <w:rFonts w:ascii="Times New Roman" w:hAnsi="Times New Roman" w:cs="Times New Roman"/>
        <w:b/>
        <w:bC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45A5" w14:textId="77777777" w:rsidR="00805110" w:rsidRDefault="007007D3">
    <w:pPr>
      <w:pStyle w:val="Header"/>
    </w:pPr>
    <w:r>
      <w:rPr>
        <w:noProof/>
      </w:rPr>
      <w:pict w14:anchorId="37085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352984" o:spid="_x0000_s2049" type="#_x0000_t136" style="position:absolute;margin-left:0;margin-top:0;width:597.7pt;height:62.05pt;rotation:315;z-index:-251657216;mso-position-horizontal:center;mso-position-horizontal-relative:margin;mso-position-vertical:center;mso-position-vertical-relative:margin" o:allowincell="f" fillcolor="#a5a5a5 [2092]" stroked="f">
          <v:fill opacity=".5"/>
          <v:textpath style="font-family:&quot;Century Gothic&quot;;font-size:1pt" string="2019 Rules &amp; Regul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18D"/>
    <w:multiLevelType w:val="hybridMultilevel"/>
    <w:tmpl w:val="5098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A45DA"/>
    <w:multiLevelType w:val="hybridMultilevel"/>
    <w:tmpl w:val="4F0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17"/>
    <w:rsid w:val="00026032"/>
    <w:rsid w:val="0007515D"/>
    <w:rsid w:val="00091965"/>
    <w:rsid w:val="000B2461"/>
    <w:rsid w:val="000E04E0"/>
    <w:rsid w:val="000E19E5"/>
    <w:rsid w:val="000F7275"/>
    <w:rsid w:val="001900E8"/>
    <w:rsid w:val="001E3546"/>
    <w:rsid w:val="001E4755"/>
    <w:rsid w:val="001F1E8D"/>
    <w:rsid w:val="002014E6"/>
    <w:rsid w:val="002155DA"/>
    <w:rsid w:val="00233917"/>
    <w:rsid w:val="002A405B"/>
    <w:rsid w:val="002B43CF"/>
    <w:rsid w:val="002E26F1"/>
    <w:rsid w:val="00302412"/>
    <w:rsid w:val="00353975"/>
    <w:rsid w:val="003564E7"/>
    <w:rsid w:val="003661C8"/>
    <w:rsid w:val="00375E1F"/>
    <w:rsid w:val="00380EEB"/>
    <w:rsid w:val="00392A77"/>
    <w:rsid w:val="003B5A0C"/>
    <w:rsid w:val="003F4536"/>
    <w:rsid w:val="0042643B"/>
    <w:rsid w:val="00444E2D"/>
    <w:rsid w:val="00463DB7"/>
    <w:rsid w:val="004656A0"/>
    <w:rsid w:val="00495572"/>
    <w:rsid w:val="004C243F"/>
    <w:rsid w:val="004C70DB"/>
    <w:rsid w:val="00522AFF"/>
    <w:rsid w:val="00550F14"/>
    <w:rsid w:val="006071A9"/>
    <w:rsid w:val="0064143A"/>
    <w:rsid w:val="006A1462"/>
    <w:rsid w:val="006A41E4"/>
    <w:rsid w:val="006F7845"/>
    <w:rsid w:val="007007D3"/>
    <w:rsid w:val="007066C3"/>
    <w:rsid w:val="007345A7"/>
    <w:rsid w:val="00736FFA"/>
    <w:rsid w:val="00752998"/>
    <w:rsid w:val="00756C17"/>
    <w:rsid w:val="007E382E"/>
    <w:rsid w:val="007E58EE"/>
    <w:rsid w:val="00805110"/>
    <w:rsid w:val="008113C3"/>
    <w:rsid w:val="00826979"/>
    <w:rsid w:val="00850E43"/>
    <w:rsid w:val="008603BA"/>
    <w:rsid w:val="00875465"/>
    <w:rsid w:val="0088789A"/>
    <w:rsid w:val="008A076C"/>
    <w:rsid w:val="008F25E0"/>
    <w:rsid w:val="0092152B"/>
    <w:rsid w:val="00972BFE"/>
    <w:rsid w:val="009A15C5"/>
    <w:rsid w:val="009B1275"/>
    <w:rsid w:val="00A27743"/>
    <w:rsid w:val="00A7025D"/>
    <w:rsid w:val="00A82BAE"/>
    <w:rsid w:val="00AB1007"/>
    <w:rsid w:val="00AE12D4"/>
    <w:rsid w:val="00B16AF8"/>
    <w:rsid w:val="00B249B6"/>
    <w:rsid w:val="00C032D8"/>
    <w:rsid w:val="00C06629"/>
    <w:rsid w:val="00C61664"/>
    <w:rsid w:val="00C925D0"/>
    <w:rsid w:val="00CB637E"/>
    <w:rsid w:val="00D21AFA"/>
    <w:rsid w:val="00D32DF6"/>
    <w:rsid w:val="00D4326A"/>
    <w:rsid w:val="00D72BE7"/>
    <w:rsid w:val="00E00970"/>
    <w:rsid w:val="00E80BE6"/>
    <w:rsid w:val="00E90D4D"/>
    <w:rsid w:val="00E95D4A"/>
    <w:rsid w:val="00EB784E"/>
    <w:rsid w:val="00EC4800"/>
    <w:rsid w:val="00ED7403"/>
    <w:rsid w:val="00F3214A"/>
    <w:rsid w:val="00F33992"/>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2C6BC"/>
  <w15:docId w15:val="{DAFA9931-AFF6-4624-98E2-93C39AC7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5</cp:revision>
  <cp:lastPrinted>2018-05-23T12:38:00Z</cp:lastPrinted>
  <dcterms:created xsi:type="dcterms:W3CDTF">2018-04-26T13:31:00Z</dcterms:created>
  <dcterms:modified xsi:type="dcterms:W3CDTF">2018-05-23T12:47:00Z</dcterms:modified>
</cp:coreProperties>
</file>